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sz w:val="36"/>
          <w:szCs w:val="36"/>
        </w:rPr>
      </w:pPr>
      <w:bookmarkStart w:id="0" w:name="_GoBack"/>
      <w:bookmarkEnd w:id="0"/>
      <w:r>
        <w:rPr>
          <w:rFonts w:hint="eastAsia" w:ascii="仿宋_GB2312" w:eastAsia="仿宋_GB2312"/>
          <w:b/>
          <w:sz w:val="36"/>
          <w:szCs w:val="36"/>
        </w:rPr>
        <w:t>工厂检查调查表</w:t>
      </w:r>
    </w:p>
    <w:p>
      <w:pPr>
        <w:spacing w:line="280" w:lineRule="exact"/>
        <w:ind w:left="425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280" w:lineRule="exact"/>
        <w:ind w:left="425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280" w:lineRule="exact"/>
        <w:ind w:left="425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认证委托人名称：</w:t>
      </w:r>
    </w:p>
    <w:p>
      <w:pPr>
        <w:spacing w:line="280" w:lineRule="exact"/>
        <w:rPr>
          <w:rFonts w:hint="eastAsia" w:ascii="宋体" w:hAnsi="宋体"/>
          <w:szCs w:val="21"/>
        </w:rPr>
      </w:pPr>
    </w:p>
    <w:p>
      <w:pPr>
        <w:spacing w:line="280" w:lineRule="exact"/>
        <w:ind w:left="425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生产者（制造商）名称：</w:t>
      </w:r>
    </w:p>
    <w:p>
      <w:pPr>
        <w:spacing w:line="280" w:lineRule="exact"/>
        <w:rPr>
          <w:rFonts w:hint="eastAsia" w:ascii="宋体" w:hAnsi="宋体"/>
          <w:szCs w:val="21"/>
        </w:rPr>
      </w:pPr>
    </w:p>
    <w:p>
      <w:pPr>
        <w:spacing w:line="280" w:lineRule="exact"/>
        <w:ind w:left="425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生产企业名称：</w:t>
      </w:r>
    </w:p>
    <w:p>
      <w:pPr>
        <w:jc w:val="center"/>
        <w:rPr>
          <w:rFonts w:hint="eastAsia" w:ascii="宋体" w:hAnsi="宋体"/>
          <w:dstrike/>
          <w:szCs w:val="21"/>
        </w:rPr>
      </w:pPr>
    </w:p>
    <w:p>
      <w:pPr>
        <w:numPr>
          <w:ilvl w:val="0"/>
          <w:numId w:val="1"/>
        </w:numPr>
        <w:spacing w:line="28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生产企业（工厂）名称：</w:t>
      </w:r>
    </w:p>
    <w:p>
      <w:pPr>
        <w:spacing w:line="280" w:lineRule="exact"/>
        <w:ind w:left="425"/>
        <w:rPr>
          <w:rFonts w:hint="eastAsia" w:ascii="宋体" w:hAnsi="宋体"/>
          <w:szCs w:val="21"/>
        </w:rPr>
      </w:pPr>
    </w:p>
    <w:p>
      <w:pPr>
        <w:spacing w:line="280" w:lineRule="exact"/>
        <w:ind w:firstLine="425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生产企业（工厂）地址：</w:t>
      </w:r>
    </w:p>
    <w:p>
      <w:pPr>
        <w:spacing w:line="280" w:lineRule="exact"/>
        <w:ind w:firstLine="425"/>
        <w:rPr>
          <w:rFonts w:hint="eastAsia" w:ascii="宋体" w:hAnsi="宋体"/>
          <w:szCs w:val="21"/>
        </w:rPr>
      </w:pPr>
    </w:p>
    <w:p>
      <w:pPr>
        <w:spacing w:line="280" w:lineRule="exact"/>
        <w:ind w:firstLine="425"/>
        <w:rPr>
          <w:rFonts w:hint="eastAsia" w:ascii="宋体" w:hAnsi="宋体"/>
          <w:sz w:val="15"/>
          <w:szCs w:val="15"/>
        </w:rPr>
      </w:pPr>
      <w:r>
        <w:rPr>
          <w:rFonts w:hint="eastAsia" w:ascii="宋体" w:hAnsi="宋体"/>
          <w:b/>
          <w:sz w:val="15"/>
          <w:szCs w:val="15"/>
        </w:rPr>
        <w:t>注：</w:t>
      </w:r>
      <w:r>
        <w:rPr>
          <w:rFonts w:hint="eastAsia" w:ascii="宋体" w:hAnsi="宋体"/>
          <w:sz w:val="15"/>
          <w:szCs w:val="15"/>
        </w:rPr>
        <w:t>生产企业地址按实际填写，可以与注册地址不同。生产企业地址应是进行最终装配、实施例行检验和确认检验、包装、加贴产品铭牌和认证标志的场所；当产品的上述工序不能在一个场所完成时，应选择一个至少包括例行和确认检验、加贴产品铭牌和认证标志环节在内的比较完整的场所填写，并注明其余场所的地理位置。</w:t>
      </w:r>
    </w:p>
    <w:p>
      <w:pPr>
        <w:spacing w:line="280" w:lineRule="exact"/>
        <w:ind w:firstLine="425"/>
        <w:rPr>
          <w:rFonts w:hint="eastAsia" w:ascii="宋体" w:hAnsi="宋体"/>
          <w:color w:val="FF0000"/>
          <w:szCs w:val="21"/>
        </w:rPr>
      </w:pPr>
    </w:p>
    <w:p>
      <w:pPr>
        <w:spacing w:line="280" w:lineRule="exact"/>
        <w:ind w:firstLine="425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生产企业其他场所地址1：        </w:t>
      </w:r>
    </w:p>
    <w:p>
      <w:pPr>
        <w:spacing w:line="280" w:lineRule="exact"/>
        <w:ind w:firstLine="425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在该场所生产的主要产品（或部件）：</w:t>
      </w:r>
    </w:p>
    <w:p>
      <w:pPr>
        <w:spacing w:line="280" w:lineRule="exact"/>
        <w:ind w:firstLine="425"/>
        <w:rPr>
          <w:rFonts w:hint="eastAsia" w:ascii="宋体" w:hAnsi="宋体"/>
          <w:szCs w:val="21"/>
        </w:rPr>
      </w:pPr>
    </w:p>
    <w:p>
      <w:pPr>
        <w:spacing w:line="280" w:lineRule="exact"/>
        <w:ind w:firstLine="425"/>
        <w:rPr>
          <w:rFonts w:hint="eastAsia" w:ascii="宋体" w:hAnsi="宋体"/>
          <w:szCs w:val="21"/>
        </w:rPr>
      </w:pPr>
    </w:p>
    <w:p>
      <w:pPr>
        <w:spacing w:line="280" w:lineRule="exact"/>
        <w:ind w:firstLine="425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生产企业其他场所地址2：         </w:t>
      </w:r>
    </w:p>
    <w:p>
      <w:pPr>
        <w:spacing w:line="280" w:lineRule="exact"/>
        <w:ind w:firstLine="425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在该场所生产的主要产品（或部件）：</w:t>
      </w:r>
    </w:p>
    <w:p>
      <w:pPr>
        <w:spacing w:line="280" w:lineRule="exact"/>
        <w:ind w:firstLine="425"/>
        <w:rPr>
          <w:rFonts w:hint="eastAsia" w:ascii="宋体" w:hAnsi="宋体"/>
          <w:szCs w:val="21"/>
        </w:rPr>
      </w:pPr>
    </w:p>
    <w:p>
      <w:pPr>
        <w:spacing w:line="280" w:lineRule="exact"/>
        <w:ind w:firstLine="425"/>
        <w:rPr>
          <w:rFonts w:hint="eastAsia" w:ascii="宋体" w:hAnsi="宋体"/>
          <w:szCs w:val="21"/>
        </w:rPr>
      </w:pPr>
    </w:p>
    <w:p>
      <w:pPr>
        <w:spacing w:line="280" w:lineRule="exact"/>
        <w:ind w:left="425" w:firstLine="7"/>
        <w:rPr>
          <w:rFonts w:hint="eastAsia" w:ascii="宋体" w:hAnsi="宋体"/>
          <w:szCs w:val="21"/>
        </w:rPr>
      </w:pPr>
    </w:p>
    <w:p>
      <w:pPr>
        <w:spacing w:line="280" w:lineRule="exact"/>
        <w:ind w:left="425" w:firstLine="7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抵达工厂的最佳交通路线（最近的火车站、机场；请附一张当地地图）</w:t>
      </w:r>
    </w:p>
    <w:p>
      <w:pPr>
        <w:spacing w:line="280" w:lineRule="exact"/>
        <w:rPr>
          <w:rFonts w:hint="eastAsia" w:ascii="宋体" w:hAnsi="宋体"/>
          <w:szCs w:val="21"/>
        </w:rPr>
      </w:pPr>
    </w:p>
    <w:p>
      <w:pPr>
        <w:spacing w:line="280" w:lineRule="exact"/>
        <w:ind w:left="425"/>
        <w:rPr>
          <w:rFonts w:hint="eastAsia" w:ascii="宋体" w:hAnsi="宋体"/>
          <w:szCs w:val="21"/>
        </w:rPr>
      </w:pPr>
    </w:p>
    <w:p>
      <w:pPr>
        <w:numPr>
          <w:ilvl w:val="0"/>
          <w:numId w:val="1"/>
        </w:numPr>
        <w:spacing w:line="28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生产企业（工厂）质量负责人、技术负责人姓名、工作部门及联系电话。</w:t>
      </w:r>
    </w:p>
    <w:p>
      <w:pPr>
        <w:spacing w:line="28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质量负责人：    工作部门：    电话：</w:t>
      </w:r>
    </w:p>
    <w:p>
      <w:pPr>
        <w:spacing w:line="280" w:lineRule="exact"/>
        <w:rPr>
          <w:rFonts w:hint="eastAsia" w:ascii="宋体" w:hAnsi="宋体"/>
          <w:szCs w:val="21"/>
        </w:rPr>
      </w:pPr>
    </w:p>
    <w:p>
      <w:pPr>
        <w:spacing w:line="28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技术负责人：    工作部门：    电话：</w:t>
      </w:r>
    </w:p>
    <w:p>
      <w:pPr>
        <w:spacing w:line="280" w:lineRule="exact"/>
        <w:rPr>
          <w:rFonts w:hint="eastAsia" w:ascii="宋体" w:hAnsi="宋体"/>
          <w:szCs w:val="21"/>
        </w:rPr>
      </w:pPr>
    </w:p>
    <w:p>
      <w:pPr>
        <w:spacing w:line="280" w:lineRule="exact"/>
        <w:rPr>
          <w:rFonts w:hint="eastAsia" w:ascii="宋体" w:hAnsi="宋体"/>
          <w:szCs w:val="21"/>
        </w:rPr>
      </w:pPr>
    </w:p>
    <w:p>
      <w:pPr>
        <w:numPr>
          <w:ilvl w:val="0"/>
          <w:numId w:val="1"/>
        </w:numPr>
        <w:spacing w:line="28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由生产企业（工厂）完成的申证产品主要生产工艺流程和关键自制件生产工艺流程。请填</w:t>
      </w:r>
      <w:r>
        <w:rPr>
          <w:rFonts w:hint="eastAsia" w:ascii="宋体" w:hAnsi="宋体"/>
          <w:color w:val="000000"/>
          <w:szCs w:val="21"/>
        </w:rPr>
        <w:t>写第9条关键生产设备明细表</w:t>
      </w:r>
      <w:r>
        <w:rPr>
          <w:rFonts w:hint="eastAsia" w:ascii="宋体" w:hAnsi="宋体"/>
          <w:szCs w:val="21"/>
        </w:rPr>
        <w:t>。</w:t>
      </w:r>
    </w:p>
    <w:p>
      <w:pPr>
        <w:spacing w:line="280" w:lineRule="exact"/>
        <w:ind w:left="425"/>
        <w:rPr>
          <w:rFonts w:hint="eastAsia" w:ascii="宋体" w:hAnsi="宋体"/>
          <w:szCs w:val="21"/>
        </w:rPr>
      </w:pPr>
    </w:p>
    <w:p>
      <w:pPr>
        <w:spacing w:line="280" w:lineRule="exact"/>
        <w:ind w:left="425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3.1自制关键件主要加工过程：</w:t>
      </w:r>
    </w:p>
    <w:p>
      <w:pPr>
        <w:spacing w:line="280" w:lineRule="exact"/>
        <w:ind w:left="425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□机械加工    涉及的部件和产品有：</w:t>
      </w:r>
    </w:p>
    <w:p>
      <w:pPr>
        <w:spacing w:line="280" w:lineRule="exact"/>
        <w:ind w:left="425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□部件组装    涉及的部件和产品有：</w:t>
      </w:r>
    </w:p>
    <w:p>
      <w:pPr>
        <w:spacing w:line="280" w:lineRule="exact"/>
        <w:ind w:left="425"/>
        <w:rPr>
          <w:rFonts w:hint="eastAsia" w:ascii="宋体" w:hAnsi="宋体"/>
          <w:szCs w:val="21"/>
        </w:rPr>
      </w:pPr>
    </w:p>
    <w:p>
      <w:pPr>
        <w:spacing w:line="280" w:lineRule="exact"/>
        <w:ind w:left="425"/>
        <w:rPr>
          <w:rFonts w:hint="eastAsia" w:ascii="宋体" w:hAnsi="宋体"/>
          <w:szCs w:val="21"/>
        </w:rPr>
      </w:pPr>
    </w:p>
    <w:p>
      <w:pPr>
        <w:spacing w:line="280" w:lineRule="exact"/>
        <w:ind w:left="425"/>
        <w:rPr>
          <w:rFonts w:hint="eastAsia" w:ascii="宋体" w:hAnsi="宋体"/>
          <w:szCs w:val="21"/>
        </w:rPr>
      </w:pPr>
    </w:p>
    <w:p>
      <w:pPr>
        <w:spacing w:line="280" w:lineRule="exact"/>
        <w:ind w:left="425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3.2特殊过程：  </w:t>
      </w:r>
    </w:p>
    <w:p>
      <w:pPr>
        <w:spacing w:line="280" w:lineRule="exact"/>
        <w:ind w:left="425" w:firstLine="210" w:firstLineChars="1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□注塑   涉及的部件和产品有：</w:t>
      </w:r>
    </w:p>
    <w:p>
      <w:pPr>
        <w:spacing w:line="280" w:lineRule="exact"/>
        <w:ind w:left="425"/>
        <w:rPr>
          <w:rFonts w:hint="eastAsia" w:ascii="宋体" w:hAnsi="宋体"/>
          <w:szCs w:val="21"/>
        </w:rPr>
      </w:pPr>
    </w:p>
    <w:p>
      <w:pPr>
        <w:spacing w:line="280" w:lineRule="exact"/>
        <w:ind w:left="425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□吹塑   涉及的部件和产品有：</w:t>
      </w:r>
    </w:p>
    <w:p>
      <w:pPr>
        <w:spacing w:line="280" w:lineRule="exact"/>
        <w:ind w:left="425"/>
        <w:rPr>
          <w:rFonts w:hint="eastAsia" w:ascii="宋体" w:hAnsi="宋体"/>
          <w:szCs w:val="21"/>
        </w:rPr>
      </w:pPr>
    </w:p>
    <w:p>
      <w:pPr>
        <w:spacing w:line="280" w:lineRule="exact"/>
        <w:ind w:left="425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□焊接   涉及的部件和产品有：</w:t>
      </w:r>
    </w:p>
    <w:p>
      <w:pPr>
        <w:spacing w:line="280" w:lineRule="exact"/>
        <w:ind w:left="425"/>
        <w:rPr>
          <w:rFonts w:hint="eastAsia" w:ascii="宋体" w:hAnsi="宋体"/>
          <w:szCs w:val="21"/>
        </w:rPr>
      </w:pPr>
    </w:p>
    <w:p>
      <w:pPr>
        <w:spacing w:line="280" w:lineRule="exact"/>
        <w:ind w:left="425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□涂漆   涉及的部件和产品有：</w:t>
      </w:r>
    </w:p>
    <w:p>
      <w:pPr>
        <w:spacing w:line="280" w:lineRule="exact"/>
        <w:ind w:left="425"/>
        <w:rPr>
          <w:rFonts w:hint="eastAsia" w:ascii="宋体" w:hAnsi="宋体"/>
          <w:szCs w:val="21"/>
        </w:rPr>
      </w:pPr>
    </w:p>
    <w:p>
      <w:pPr>
        <w:spacing w:line="280" w:lineRule="exact"/>
        <w:ind w:left="425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□热处理 涉及的部件和产品有：</w:t>
      </w:r>
    </w:p>
    <w:p>
      <w:pPr>
        <w:spacing w:line="280" w:lineRule="exact"/>
        <w:ind w:left="425"/>
        <w:rPr>
          <w:rFonts w:hint="eastAsia" w:ascii="宋体" w:hAnsi="宋体"/>
          <w:szCs w:val="21"/>
        </w:rPr>
      </w:pPr>
    </w:p>
    <w:p>
      <w:pPr>
        <w:spacing w:line="280" w:lineRule="exact"/>
        <w:ind w:left="425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其他：</w:t>
      </w:r>
    </w:p>
    <w:p>
      <w:pPr>
        <w:spacing w:line="280" w:lineRule="exact"/>
        <w:ind w:left="425"/>
        <w:rPr>
          <w:rFonts w:hint="eastAsia" w:ascii="宋体" w:hAnsi="宋体"/>
          <w:szCs w:val="21"/>
        </w:rPr>
      </w:pPr>
    </w:p>
    <w:p>
      <w:pPr>
        <w:spacing w:line="280" w:lineRule="exact"/>
        <w:ind w:left="425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3.3整机装配主要过程：</w:t>
      </w:r>
    </w:p>
    <w:p>
      <w:pPr>
        <w:spacing w:line="280" w:lineRule="exact"/>
        <w:ind w:left="425" w:firstLine="105" w:firstLineChars="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□工作台装配    涉及的部件和产品有：</w:t>
      </w:r>
    </w:p>
    <w:p>
      <w:pPr>
        <w:spacing w:line="280" w:lineRule="exact"/>
        <w:ind w:left="425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□流水线装配    涉及的部件和产品有：</w:t>
      </w:r>
    </w:p>
    <w:p>
      <w:pPr>
        <w:spacing w:line="28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ab/>
      </w:r>
    </w:p>
    <w:p>
      <w:pPr>
        <w:numPr>
          <w:ilvl w:val="0"/>
          <w:numId w:val="1"/>
        </w:num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请说明为了确保最终产品符合相应标准，企业在完成认证实施规则要求的进货检验、过程检验和例行检验中具备了哪些项目的检验设备能力。请填写第10条主要检测仪器、检测设备明细表。</w:t>
      </w:r>
    </w:p>
    <w:p>
      <w:pPr>
        <w:spacing w:line="280" w:lineRule="exact"/>
        <w:ind w:left="425"/>
        <w:rPr>
          <w:rFonts w:hint="eastAsia" w:ascii="宋体" w:hAnsi="宋体"/>
          <w:dstrike/>
          <w:szCs w:val="21"/>
        </w:rPr>
      </w:pPr>
    </w:p>
    <w:p>
      <w:pPr>
        <w:numPr>
          <w:ilvl w:val="0"/>
          <w:numId w:val="1"/>
        </w:numPr>
        <w:spacing w:line="42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质量管理体系文件版本及发布时间。                                          </w:t>
      </w:r>
    </w:p>
    <w:p>
      <w:pPr>
        <w:spacing w:line="280" w:lineRule="exact"/>
        <w:ind w:firstLine="555"/>
        <w:rPr>
          <w:rFonts w:hint="eastAsia"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质量管理体系文件现行版本情况：第</w:t>
      </w:r>
      <w:r>
        <w:rPr>
          <w:rFonts w:hint="eastAsia" w:ascii="宋体" w:hAnsi="宋体"/>
          <w:szCs w:val="21"/>
          <w:u w:val="single"/>
        </w:rPr>
        <w:t xml:space="preserve">    </w:t>
      </w:r>
      <w:r>
        <w:rPr>
          <w:rFonts w:hint="eastAsia" w:ascii="宋体" w:hAnsi="宋体"/>
          <w:szCs w:val="21"/>
        </w:rPr>
        <w:t>版，实施时间：</w:t>
      </w:r>
      <w:r>
        <w:rPr>
          <w:rFonts w:hint="eastAsia" w:ascii="宋体" w:hAnsi="宋体"/>
          <w:szCs w:val="21"/>
          <w:u w:val="single"/>
        </w:rPr>
        <w:t xml:space="preserve">    </w:t>
      </w:r>
    </w:p>
    <w:p>
      <w:pPr>
        <w:spacing w:line="280" w:lineRule="exact"/>
        <w:ind w:firstLine="555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            </w:t>
      </w:r>
    </w:p>
    <w:p>
      <w:pPr>
        <w:numPr>
          <w:ilvl w:val="0"/>
          <w:numId w:val="1"/>
        </w:numPr>
        <w:spacing w:line="280" w:lineRule="exact"/>
        <w:ind w:left="425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工厂的质量体系通过质量体系认证情况。（如有请提供复印件）</w:t>
      </w:r>
    </w:p>
    <w:p>
      <w:pPr>
        <w:spacing w:line="280" w:lineRule="exact"/>
        <w:rPr>
          <w:rFonts w:hint="eastAsia" w:ascii="宋体" w:hAnsi="宋体"/>
          <w:dstrike/>
          <w:color w:val="FF0000"/>
          <w:szCs w:val="21"/>
        </w:rPr>
      </w:pPr>
    </w:p>
    <w:p>
      <w:pPr>
        <w:spacing w:line="280" w:lineRule="exact"/>
        <w:rPr>
          <w:rFonts w:hint="eastAsia" w:ascii="宋体" w:hAnsi="宋体"/>
          <w:dstrike/>
          <w:color w:val="FF0000"/>
          <w:szCs w:val="21"/>
        </w:rPr>
      </w:pPr>
    </w:p>
    <w:p>
      <w:pPr>
        <w:numPr>
          <w:ilvl w:val="0"/>
          <w:numId w:val="1"/>
        </w:numPr>
        <w:spacing w:line="28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近二年产品有无重大问题及市场反映、顾客投诉及各级技术监督部门检查情况：</w:t>
      </w:r>
    </w:p>
    <w:p>
      <w:pPr>
        <w:spacing w:line="280" w:lineRule="exact"/>
        <w:ind w:left="420"/>
        <w:rPr>
          <w:rFonts w:hint="eastAsia" w:ascii="宋体" w:hAnsi="宋体"/>
          <w:bCs/>
          <w:szCs w:val="21"/>
        </w:rPr>
      </w:pPr>
    </w:p>
    <w:p>
      <w:pPr>
        <w:spacing w:line="280" w:lineRule="exact"/>
        <w:ind w:left="420"/>
        <w:rPr>
          <w:rFonts w:hint="eastAsia" w:ascii="宋体" w:hAnsi="宋体"/>
          <w:szCs w:val="21"/>
        </w:rPr>
      </w:pPr>
    </w:p>
    <w:p>
      <w:pPr>
        <w:numPr>
          <w:ilvl w:val="0"/>
          <w:numId w:val="1"/>
        </w:numPr>
        <w:spacing w:line="280" w:lineRule="exact"/>
        <w:ind w:left="425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希望安排检查的时间：</w:t>
      </w:r>
    </w:p>
    <w:p>
      <w:pPr>
        <w:spacing w:line="280" w:lineRule="exact"/>
        <w:ind w:left="425"/>
        <w:rPr>
          <w:rFonts w:hint="eastAsia" w:ascii="宋体" w:hAnsi="宋体"/>
          <w:szCs w:val="21"/>
        </w:rPr>
      </w:pPr>
    </w:p>
    <w:p>
      <w:pPr>
        <w:spacing w:line="280" w:lineRule="exact"/>
        <w:ind w:left="425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工厂休息日：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工厂上下班时间：</w:t>
      </w:r>
    </w:p>
    <w:p>
      <w:pPr>
        <w:spacing w:line="280" w:lineRule="exact"/>
        <w:ind w:left="425"/>
        <w:rPr>
          <w:rFonts w:hint="eastAsia" w:ascii="宋体" w:hAnsi="宋体"/>
          <w:szCs w:val="21"/>
        </w:rPr>
      </w:pPr>
    </w:p>
    <w:p>
      <w:pPr>
        <w:spacing w:line="280" w:lineRule="exact"/>
        <w:ind w:left="425"/>
        <w:rPr>
          <w:rFonts w:hint="eastAsia"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可否在休息日检查：可以</w:t>
      </w:r>
      <w:r>
        <w:rPr>
          <w:rFonts w:hint="eastAsia" w:ascii="宋体" w:hAnsi="宋体"/>
          <w:szCs w:val="21"/>
          <w:u w:val="single"/>
        </w:rPr>
        <w:t xml:space="preserve">       </w:t>
      </w:r>
      <w:r>
        <w:rPr>
          <w:rFonts w:hint="eastAsia" w:ascii="宋体" w:hAnsi="宋体"/>
          <w:szCs w:val="21"/>
        </w:rPr>
        <w:t xml:space="preserve"> 可商议</w:t>
      </w:r>
      <w:r>
        <w:rPr>
          <w:rFonts w:hint="eastAsia" w:ascii="宋体" w:hAnsi="宋体"/>
          <w:szCs w:val="21"/>
          <w:u w:val="single"/>
        </w:rPr>
        <w:t xml:space="preserve">        </w:t>
      </w:r>
      <w:r>
        <w:rPr>
          <w:rFonts w:hint="eastAsia" w:ascii="宋体" w:hAnsi="宋体"/>
          <w:szCs w:val="21"/>
        </w:rPr>
        <w:t xml:space="preserve"> 不可以</w:t>
      </w:r>
      <w:r>
        <w:rPr>
          <w:rFonts w:hint="eastAsia" w:ascii="宋体" w:hAnsi="宋体"/>
          <w:szCs w:val="21"/>
          <w:u w:val="single"/>
        </w:rPr>
        <w:t xml:space="preserve">        </w:t>
      </w:r>
    </w:p>
    <w:p>
      <w:pPr>
        <w:spacing w:line="280" w:lineRule="exact"/>
        <w:ind w:left="425"/>
        <w:rPr>
          <w:rFonts w:hint="eastAsia" w:ascii="宋体" w:hAnsi="宋体"/>
          <w:szCs w:val="21"/>
          <w:u w:val="single"/>
        </w:rPr>
      </w:pPr>
    </w:p>
    <w:p>
      <w:pPr>
        <w:spacing w:line="280" w:lineRule="exact"/>
        <w:ind w:firstLine="425"/>
        <w:rPr>
          <w:rFonts w:hint="eastAsia" w:ascii="宋体" w:hAnsi="宋体"/>
          <w:szCs w:val="21"/>
        </w:rPr>
      </w:pPr>
    </w:p>
    <w:p>
      <w:pPr>
        <w:spacing w:line="280" w:lineRule="exact"/>
        <w:ind w:firstLine="425"/>
        <w:rPr>
          <w:rFonts w:hint="eastAsia" w:ascii="宋体" w:hAnsi="宋体"/>
          <w:szCs w:val="21"/>
        </w:rPr>
      </w:pPr>
    </w:p>
    <w:p>
      <w:pPr>
        <w:spacing w:line="280" w:lineRule="exact"/>
        <w:ind w:firstLine="4305" w:firstLineChars="20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生产企业（盖章）：</w:t>
      </w:r>
    </w:p>
    <w:p>
      <w:pPr>
        <w:spacing w:line="280" w:lineRule="exact"/>
        <w:ind w:firstLine="2520" w:firstLineChars="1200"/>
        <w:rPr>
          <w:rFonts w:hint="eastAsia" w:ascii="宋体" w:hAnsi="宋体"/>
          <w:szCs w:val="21"/>
        </w:rPr>
      </w:pPr>
    </w:p>
    <w:p>
      <w:pPr>
        <w:spacing w:line="280" w:lineRule="exact"/>
        <w:ind w:firstLine="4620" w:firstLineChars="2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填写日期：</w:t>
      </w:r>
    </w:p>
    <w:p>
      <w:pPr>
        <w:spacing w:line="280" w:lineRule="exact"/>
        <w:ind w:firstLine="425"/>
        <w:rPr>
          <w:rFonts w:hint="eastAsia" w:ascii="宋体" w:hAnsi="宋体"/>
          <w:szCs w:val="21"/>
        </w:rPr>
      </w:pPr>
    </w:p>
    <w:p>
      <w:pPr>
        <w:spacing w:line="280" w:lineRule="exact"/>
        <w:ind w:firstLine="425"/>
        <w:rPr>
          <w:rFonts w:hint="eastAsia" w:ascii="宋体" w:hAnsi="宋体"/>
          <w:sz w:val="15"/>
          <w:szCs w:val="15"/>
        </w:rPr>
      </w:pPr>
      <w:r>
        <w:rPr>
          <w:rFonts w:hint="eastAsia" w:ascii="宋体" w:hAnsi="宋体"/>
          <w:sz w:val="15"/>
          <w:szCs w:val="15"/>
        </w:rPr>
        <w:t>注：生产企业（工厂）对本调查表中所填写信息的准确性负责。</w:t>
      </w:r>
    </w:p>
    <w:p>
      <w:pPr>
        <w:spacing w:line="280" w:lineRule="exact"/>
        <w:rPr>
          <w:rFonts w:hint="eastAsia" w:ascii="宋体" w:hAnsi="宋体"/>
          <w:szCs w:val="21"/>
        </w:rPr>
      </w:pPr>
    </w:p>
    <w:p>
      <w:pPr>
        <w:spacing w:line="280" w:lineRule="exact"/>
        <w:rPr>
          <w:rFonts w:hint="eastAsia" w:ascii="宋体" w:hAnsi="宋体"/>
          <w:szCs w:val="21"/>
        </w:rPr>
      </w:pPr>
    </w:p>
    <w:p>
      <w:pPr>
        <w:spacing w:line="280" w:lineRule="exact"/>
        <w:rPr>
          <w:rFonts w:hint="eastAsia" w:ascii="宋体" w:hAnsi="宋体"/>
          <w:szCs w:val="21"/>
        </w:rPr>
      </w:pPr>
    </w:p>
    <w:p>
      <w:pPr>
        <w:spacing w:line="280" w:lineRule="exact"/>
        <w:rPr>
          <w:rFonts w:hint="eastAsia" w:ascii="宋体" w:hAnsi="宋体"/>
          <w:szCs w:val="21"/>
        </w:rPr>
      </w:pPr>
    </w:p>
    <w:p>
      <w:pPr>
        <w:spacing w:line="280" w:lineRule="exact"/>
        <w:rPr>
          <w:rFonts w:hint="eastAsia" w:ascii="宋体" w:hAnsi="宋体"/>
          <w:szCs w:val="21"/>
        </w:rPr>
      </w:pPr>
    </w:p>
    <w:p>
      <w:pPr>
        <w:spacing w:line="280" w:lineRule="exact"/>
        <w:rPr>
          <w:rFonts w:hint="eastAsia" w:ascii="宋体" w:hAnsi="宋体"/>
          <w:szCs w:val="21"/>
        </w:rPr>
      </w:pPr>
    </w:p>
    <w:p>
      <w:pPr>
        <w:spacing w:line="280" w:lineRule="exact"/>
        <w:rPr>
          <w:rFonts w:hint="eastAsia" w:ascii="宋体" w:hAnsi="宋体"/>
          <w:szCs w:val="21"/>
        </w:rPr>
      </w:pPr>
    </w:p>
    <w:p>
      <w:pPr>
        <w:spacing w:line="280" w:lineRule="exact"/>
        <w:rPr>
          <w:rFonts w:hint="eastAsia" w:ascii="宋体" w:hAnsi="宋体"/>
          <w:szCs w:val="21"/>
        </w:rPr>
      </w:pPr>
    </w:p>
    <w:p>
      <w:pPr>
        <w:spacing w:line="280" w:lineRule="exact"/>
        <w:rPr>
          <w:rFonts w:hint="eastAsia" w:ascii="宋体" w:hAnsi="宋体"/>
          <w:szCs w:val="21"/>
        </w:rPr>
      </w:pPr>
    </w:p>
    <w:p>
      <w:pPr>
        <w:spacing w:line="28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9.主要生产设备明细表</w:t>
      </w:r>
    </w:p>
    <w:p>
      <w:pPr>
        <w:spacing w:line="360" w:lineRule="auto"/>
        <w:ind w:right="-69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生产企业（工厂）名称： 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 xml:space="preserve">                                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共   页第   页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2835"/>
        <w:gridCol w:w="2835"/>
        <w:gridCol w:w="1680"/>
        <w:gridCol w:w="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630" w:type="dxa"/>
            <w:tcBorders>
              <w:top w:val="single" w:color="auto" w:sz="8" w:space="0"/>
              <w:lef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序号</w:t>
            </w:r>
          </w:p>
        </w:tc>
        <w:tc>
          <w:tcPr>
            <w:tcW w:w="2835" w:type="dxa"/>
            <w:tcBorders>
              <w:top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生产设备名称</w:t>
            </w:r>
          </w:p>
        </w:tc>
        <w:tc>
          <w:tcPr>
            <w:tcW w:w="2835" w:type="dxa"/>
            <w:tcBorders>
              <w:top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生产制造厂</w:t>
            </w:r>
          </w:p>
        </w:tc>
        <w:tc>
          <w:tcPr>
            <w:tcW w:w="1680" w:type="dxa"/>
            <w:tcBorders>
              <w:top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dstrike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主要用途</w:t>
            </w:r>
          </w:p>
        </w:tc>
        <w:tc>
          <w:tcPr>
            <w:tcW w:w="761" w:type="dxa"/>
            <w:tcBorders>
              <w:top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台数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630" w:type="dxa"/>
            <w:tcBorders>
              <w:lef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61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630" w:type="dxa"/>
            <w:tcBorders>
              <w:lef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61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630" w:type="dxa"/>
            <w:tcBorders>
              <w:lef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61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630" w:type="dxa"/>
            <w:tcBorders>
              <w:lef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61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630" w:type="dxa"/>
            <w:tcBorders>
              <w:lef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61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630" w:type="dxa"/>
            <w:tcBorders>
              <w:lef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61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630" w:type="dxa"/>
            <w:tcBorders>
              <w:lef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61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630" w:type="dxa"/>
            <w:tcBorders>
              <w:lef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61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630" w:type="dxa"/>
            <w:tcBorders>
              <w:lef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61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630" w:type="dxa"/>
            <w:tcBorders>
              <w:lef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61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630" w:type="dxa"/>
            <w:tcBorders>
              <w:lef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61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630" w:type="dxa"/>
            <w:tcBorders>
              <w:lef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61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630" w:type="dxa"/>
            <w:tcBorders>
              <w:lef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61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630" w:type="dxa"/>
            <w:tcBorders>
              <w:lef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61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630" w:type="dxa"/>
            <w:tcBorders>
              <w:lef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61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630" w:type="dxa"/>
            <w:tcBorders>
              <w:lef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61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630" w:type="dxa"/>
            <w:tcBorders>
              <w:lef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61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630" w:type="dxa"/>
            <w:tcBorders>
              <w:lef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61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630" w:type="dxa"/>
            <w:tcBorders>
              <w:lef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61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630" w:type="dxa"/>
            <w:tcBorders>
              <w:lef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61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630" w:type="dxa"/>
            <w:tcBorders>
              <w:lef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61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630" w:type="dxa"/>
            <w:tcBorders>
              <w:lef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61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630" w:type="dxa"/>
            <w:tcBorders>
              <w:lef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61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630" w:type="dxa"/>
            <w:tcBorders>
              <w:lef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61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ind w:left="-360"/>
        <w:rPr>
          <w:rFonts w:hint="eastAsia"/>
        </w:rPr>
      </w:pPr>
    </w:p>
    <w:p>
      <w:pPr>
        <w:ind w:left="-360"/>
        <w:rPr>
          <w:rFonts w:hint="eastAsia" w:ascii="仿宋_GB2312" w:eastAsia="仿宋_GB2312"/>
          <w:szCs w:val="21"/>
        </w:rPr>
      </w:pPr>
      <w:r>
        <w:br w:type="page"/>
      </w:r>
      <w:r>
        <w:rPr>
          <w:rFonts w:hint="eastAsia" w:ascii="仿宋_GB2312" w:eastAsia="仿宋_GB2312"/>
          <w:szCs w:val="21"/>
        </w:rPr>
        <w:t>10.主要检测仪器、检测设备明细表</w:t>
      </w:r>
    </w:p>
    <w:p>
      <w:pPr>
        <w:ind w:left="-36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生产企业（工厂）名称：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 xml:space="preserve">                                   共   页第   页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2625"/>
        <w:gridCol w:w="2835"/>
        <w:gridCol w:w="1260"/>
        <w:gridCol w:w="735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630" w:type="dxa"/>
            <w:tcBorders>
              <w:top w:val="single" w:color="auto" w:sz="8" w:space="0"/>
              <w:lef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序号</w:t>
            </w:r>
          </w:p>
        </w:tc>
        <w:tc>
          <w:tcPr>
            <w:tcW w:w="2625" w:type="dxa"/>
            <w:tcBorders>
              <w:top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检测仪器设备名称</w:t>
            </w:r>
          </w:p>
        </w:tc>
        <w:tc>
          <w:tcPr>
            <w:tcW w:w="2835" w:type="dxa"/>
            <w:tcBorders>
              <w:top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检测仪器设备制造厂</w:t>
            </w:r>
          </w:p>
        </w:tc>
        <w:tc>
          <w:tcPr>
            <w:tcW w:w="1260" w:type="dxa"/>
            <w:tcBorders>
              <w:top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测量范围</w:t>
            </w:r>
          </w:p>
        </w:tc>
        <w:tc>
          <w:tcPr>
            <w:tcW w:w="735" w:type="dxa"/>
            <w:tcBorders>
              <w:top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台数</w:t>
            </w:r>
          </w:p>
        </w:tc>
        <w:tc>
          <w:tcPr>
            <w:tcW w:w="1050" w:type="dxa"/>
            <w:tcBorders>
              <w:top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所在部门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630" w:type="dxa"/>
            <w:tcBorders>
              <w:lef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62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0" w:type="dxa"/>
            <w:tcBorders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630" w:type="dxa"/>
            <w:tcBorders>
              <w:lef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62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0" w:type="dxa"/>
            <w:tcBorders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630" w:type="dxa"/>
            <w:tcBorders>
              <w:lef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62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0" w:type="dxa"/>
            <w:tcBorders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630" w:type="dxa"/>
            <w:tcBorders>
              <w:lef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62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0" w:type="dxa"/>
            <w:tcBorders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630" w:type="dxa"/>
            <w:tcBorders>
              <w:lef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62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0" w:type="dxa"/>
            <w:tcBorders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630" w:type="dxa"/>
            <w:tcBorders>
              <w:lef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62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0" w:type="dxa"/>
            <w:tcBorders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630" w:type="dxa"/>
            <w:tcBorders>
              <w:lef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62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0" w:type="dxa"/>
            <w:tcBorders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630" w:type="dxa"/>
            <w:tcBorders>
              <w:lef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62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0" w:type="dxa"/>
            <w:tcBorders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630" w:type="dxa"/>
            <w:tcBorders>
              <w:lef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62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0" w:type="dxa"/>
            <w:tcBorders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630" w:type="dxa"/>
            <w:tcBorders>
              <w:lef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62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0" w:type="dxa"/>
            <w:tcBorders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630" w:type="dxa"/>
            <w:tcBorders>
              <w:lef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62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0" w:type="dxa"/>
            <w:tcBorders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630" w:type="dxa"/>
            <w:tcBorders>
              <w:lef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62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0" w:type="dxa"/>
            <w:tcBorders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630" w:type="dxa"/>
            <w:tcBorders>
              <w:lef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62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0" w:type="dxa"/>
            <w:tcBorders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630" w:type="dxa"/>
            <w:tcBorders>
              <w:lef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62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0" w:type="dxa"/>
            <w:tcBorders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630" w:type="dxa"/>
            <w:tcBorders>
              <w:lef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62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0" w:type="dxa"/>
            <w:tcBorders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630" w:type="dxa"/>
            <w:tcBorders>
              <w:lef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62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0" w:type="dxa"/>
            <w:tcBorders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630" w:type="dxa"/>
            <w:tcBorders>
              <w:lef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62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0" w:type="dxa"/>
            <w:tcBorders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630" w:type="dxa"/>
            <w:tcBorders>
              <w:lef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62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0" w:type="dxa"/>
            <w:tcBorders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630" w:type="dxa"/>
            <w:tcBorders>
              <w:lef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62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0" w:type="dxa"/>
            <w:tcBorders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630" w:type="dxa"/>
            <w:tcBorders>
              <w:lef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62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0" w:type="dxa"/>
            <w:tcBorders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630" w:type="dxa"/>
            <w:tcBorders>
              <w:lef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62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0" w:type="dxa"/>
            <w:tcBorders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630" w:type="dxa"/>
            <w:tcBorders>
              <w:lef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62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0" w:type="dxa"/>
            <w:tcBorders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630" w:type="dxa"/>
            <w:tcBorders>
              <w:lef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62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0" w:type="dxa"/>
            <w:tcBorders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="宋体"/>
        <w:lang w:val="en-US" w:eastAsia="zh-CN"/>
      </w:rPr>
    </w:pPr>
    <w:r>
      <w:rPr>
        <w:rFonts w:hint="eastAsia" w:ascii="宋体"/>
        <w:sz w:val="24"/>
      </w:rPr>
      <w:t>BG/G-TY-10</w:t>
    </w:r>
    <w:r>
      <w:rPr>
        <w:rFonts w:hint="eastAsia" w:ascii="宋体"/>
        <w:sz w:val="24"/>
        <w:lang w:val="en-US" w:eastAsia="zh-CN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C84E2B"/>
    <w:multiLevelType w:val="multilevel"/>
    <w:tmpl w:val="28C84E2B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xZTZmZDAzMjMwZTcyZGUwOTJlMTZhMzM3Y2EzYmUifQ=="/>
  </w:docVars>
  <w:rsids>
    <w:rsidRoot w:val="25C602F7"/>
    <w:rsid w:val="0BA97D54"/>
    <w:rsid w:val="25C6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2024-03-09T01:00:00Z</dcterms:created>
  <dc:creator>徐炳畑</dc:creator>
  <cp:lastModifiedBy>ฅฅねこ</cp:lastModifiedBy>
  <dcterms:modified xsi:type="dcterms:W3CDTF">2024-03-22T06:38:25Z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CC8D50280F4F4165880D871312854BE2_13</vt:lpwstr>
  </property>
</Properties>
</file>